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F09E6" w14:textId="3E7B1BB3" w:rsidR="00434B0D" w:rsidRDefault="00434B0D" w:rsidP="00434B0D">
      <w:r>
        <w:t xml:space="preserve">Seilsystem BR </w:t>
      </w:r>
      <w:r w:rsidR="00023B2A">
        <w:t>8</w:t>
      </w:r>
      <w:r>
        <w:t xml:space="preserve"> Temporär, horizontales ALU Seilsystem, </w:t>
      </w:r>
      <w:r w:rsidR="00023B2A">
        <w:t>8</w:t>
      </w:r>
      <w:r>
        <w:t xml:space="preserve"> mm Edelstahlseilsystem, Baumusterprüfung (BMP).</w:t>
      </w:r>
    </w:p>
    <w:p w14:paraId="3D1B8948" w14:textId="77777777" w:rsidR="00434B0D" w:rsidRDefault="00434B0D" w:rsidP="00434B0D"/>
    <w:p w14:paraId="646E76A6" w14:textId="77777777" w:rsidR="00434B0D" w:rsidRDefault="00434B0D" w:rsidP="00434B0D">
      <w:r>
        <w:t>Als überfahrbares oder nicht überfahrbares temporäres Seilsystem Typ C, nach DIN EN 795:2012 und DIN CEN/TS 16415:201. Das System ist für bis zu 4 Personen gleichzeitig nutzbar. Das beidseitige Arbeiten am Sicherungssystem ist möglich. Stützenabstände bis zu 15 m geprüft.</w:t>
      </w:r>
    </w:p>
    <w:p w14:paraId="7CCAB0B8" w14:textId="77777777" w:rsidR="00434B0D" w:rsidRDefault="00434B0D" w:rsidP="00434B0D"/>
    <w:p w14:paraId="06EA6AB3" w14:textId="0AD6FA0E" w:rsidR="00434B0D" w:rsidRDefault="00434B0D" w:rsidP="00434B0D">
      <w:r>
        <w:t xml:space="preserve">Leitfabrikat: Seilsystem BR </w:t>
      </w:r>
      <w:r w:rsidR="00023B2A">
        <w:t>8</w:t>
      </w:r>
      <w:r>
        <w:t xml:space="preserve"> Temporär mit Baumusterprüfung </w:t>
      </w:r>
    </w:p>
    <w:p w14:paraId="6A0BFF36" w14:textId="77777777" w:rsidR="00434B0D" w:rsidRDefault="00434B0D" w:rsidP="00434B0D"/>
    <w:p w14:paraId="694A9E92" w14:textId="6334D451" w:rsidR="00434B0D" w:rsidRDefault="00434B0D" w:rsidP="00434B0D">
      <w:r>
        <w:t xml:space="preserve">Lieferung und Montage (nach Vorgabe des Herstellers) eines Seilsystem BR </w:t>
      </w:r>
      <w:r w:rsidR="00023B2A">
        <w:t>8</w:t>
      </w:r>
      <w:r>
        <w:t xml:space="preserve"> Temporär bestehend aus:</w:t>
      </w:r>
    </w:p>
    <w:p w14:paraId="6EB22CB7" w14:textId="77777777" w:rsidR="00434B0D" w:rsidRDefault="00434B0D" w:rsidP="00434B0D"/>
    <w:p w14:paraId="446A54FA" w14:textId="3BA00964" w:rsidR="00434B0D" w:rsidRDefault="00434B0D" w:rsidP="00434B0D">
      <w:r>
        <w:t xml:space="preserve">'…......' m Edelstahlseil </w:t>
      </w:r>
      <w:r w:rsidR="00023B2A">
        <w:t>8</w:t>
      </w:r>
      <w:r>
        <w:t xml:space="preserve"> mm (max. Seillänge 200 m pro System)</w:t>
      </w:r>
    </w:p>
    <w:p w14:paraId="3E4AD542" w14:textId="77777777" w:rsidR="00434B0D" w:rsidRDefault="00434B0D" w:rsidP="00434B0D">
      <w:r>
        <w:t>'…......' Überfahrbare Geraden bei Längen über 15 m</w:t>
      </w:r>
    </w:p>
    <w:p w14:paraId="57E42808" w14:textId="77777777" w:rsidR="00434B0D" w:rsidRDefault="00434B0D" w:rsidP="00434B0D">
      <w:r>
        <w:t>'…......' Primo Universalläufer</w:t>
      </w:r>
    </w:p>
    <w:p w14:paraId="66E099B0" w14:textId="77777777" w:rsidR="00434B0D" w:rsidRDefault="00434B0D" w:rsidP="00434B0D"/>
    <w:p w14:paraId="5174EC86" w14:textId="42ADA466" w:rsidR="00434B0D" w:rsidRDefault="00434B0D" w:rsidP="00434B0D">
      <w:r>
        <w:t xml:space="preserve">'…......' Befestigungsset BR </w:t>
      </w:r>
      <w:r w:rsidR="00023B2A">
        <w:t>8</w:t>
      </w:r>
      <w:r>
        <w:t xml:space="preserve"> Temporär (für eine Seilanlage) bestehend aus jeweils</w:t>
      </w:r>
    </w:p>
    <w:p w14:paraId="0DA2A6A0" w14:textId="77777777" w:rsidR="00434B0D" w:rsidRDefault="00434B0D" w:rsidP="00434B0D">
      <w:r>
        <w:t xml:space="preserve"> - 2 x Karabinerhaken Typ V4A</w:t>
      </w:r>
    </w:p>
    <w:p w14:paraId="33DF08B7" w14:textId="0A057F0E" w:rsidR="00434B0D" w:rsidRDefault="00434B0D" w:rsidP="00434B0D">
      <w:r>
        <w:t xml:space="preserve"> - 2 x Seilklemme Typ A </w:t>
      </w:r>
      <w:r w:rsidR="00023B2A">
        <w:t>8</w:t>
      </w:r>
      <w:r>
        <w:t xml:space="preserve"> mm</w:t>
      </w:r>
    </w:p>
    <w:p w14:paraId="0E5E1DFD" w14:textId="77777777" w:rsidR="00434B0D" w:rsidRDefault="00434B0D" w:rsidP="00434B0D">
      <w:r>
        <w:t xml:space="preserve"> - 1 x Kraftabsorber</w:t>
      </w:r>
    </w:p>
    <w:p w14:paraId="4BB12DA7" w14:textId="77777777" w:rsidR="00434B0D" w:rsidRDefault="00434B0D" w:rsidP="00434B0D">
      <w:r>
        <w:t xml:space="preserve"> - 1 x Spannelement</w:t>
      </w:r>
    </w:p>
    <w:p w14:paraId="67314917" w14:textId="77777777" w:rsidR="00434B0D" w:rsidRDefault="00434B0D" w:rsidP="00434B0D">
      <w:r>
        <w:t xml:space="preserve"> - 1 x Typenschild</w:t>
      </w:r>
    </w:p>
    <w:p w14:paraId="68CDE6FF" w14:textId="77777777" w:rsidR="00434B0D" w:rsidRDefault="00434B0D" w:rsidP="00434B0D"/>
    <w:p w14:paraId="3E23B734" w14:textId="77777777" w:rsidR="00434B0D" w:rsidRDefault="00434B0D" w:rsidP="00434B0D">
      <w:r>
        <w:t>Materialien: Aluminium, Edelstahl</w:t>
      </w:r>
    </w:p>
    <w:p w14:paraId="7B381550" w14:textId="77777777" w:rsidR="00434B0D" w:rsidRDefault="00434B0D" w:rsidP="00434B0D">
      <w:r>
        <w:t>Befestigung: '..........'</w:t>
      </w:r>
    </w:p>
    <w:p w14:paraId="31968C95" w14:textId="77777777" w:rsidR="00434B0D" w:rsidRDefault="00434B0D" w:rsidP="00434B0D">
      <w:r>
        <w:t>- Verankerung an Einzelanschlagpunkten</w:t>
      </w:r>
    </w:p>
    <w:p w14:paraId="779C06F8" w14:textId="77777777" w:rsidR="00434B0D" w:rsidRDefault="00434B0D" w:rsidP="00434B0D">
      <w:r>
        <w:t>- direkte Verankerung (ohne zusätzlichen Einzelanschlagpunkt) an Betonbauteilen</w:t>
      </w:r>
    </w:p>
    <w:p w14:paraId="37C445F1" w14:textId="77777777" w:rsidR="00434B0D" w:rsidRDefault="00434B0D" w:rsidP="00434B0D">
      <w:r>
        <w:t>- Stahlbauteilen mit Nachweis der Verankerung nach Technischen Baubestimmungen an starren Untergründen oder Einzelanschlagpunkten</w:t>
      </w:r>
    </w:p>
    <w:p w14:paraId="7FBBED1D" w14:textId="77777777" w:rsidR="00434B0D" w:rsidRDefault="00434B0D" w:rsidP="00434B0D"/>
    <w:p w14:paraId="67846513" w14:textId="52A718E9" w:rsidR="00434B0D" w:rsidRDefault="00434B0D" w:rsidP="00434B0D">
      <w:r>
        <w:t xml:space="preserve">Leitfabrikat: SKB Seilsystem BR </w:t>
      </w:r>
      <w:r w:rsidR="00023B2A">
        <w:t>8</w:t>
      </w:r>
      <w:r>
        <w:t xml:space="preserve"> Temporär</w:t>
      </w:r>
    </w:p>
    <w:p w14:paraId="5D266756" w14:textId="77777777" w:rsidR="00434B0D" w:rsidRDefault="00434B0D" w:rsidP="00434B0D"/>
    <w:p w14:paraId="25573B7D" w14:textId="77777777" w:rsidR="00434B0D" w:rsidRDefault="00434B0D" w:rsidP="00434B0D">
      <w:r>
        <w:t>Angebotenes Fabrikat: '..........'</w:t>
      </w:r>
    </w:p>
    <w:p w14:paraId="1E91FDCF" w14:textId="77777777" w:rsidR="00434B0D" w:rsidRDefault="00434B0D" w:rsidP="00434B0D">
      <w:r>
        <w:lastRenderedPageBreak/>
        <w:t>Bezugsquelle:</w:t>
      </w:r>
    </w:p>
    <w:p w14:paraId="61C2A80B" w14:textId="77777777" w:rsidR="00434B0D" w:rsidRDefault="00434B0D" w:rsidP="00434B0D">
      <w:r>
        <w:t>Sicherheitskonzepte Breuer GmbH</w:t>
      </w:r>
    </w:p>
    <w:p w14:paraId="03B59088" w14:textId="77777777" w:rsidR="00434B0D" w:rsidRDefault="00434B0D" w:rsidP="00434B0D">
      <w:r>
        <w:t>Broekhuysener Str. 40</w:t>
      </w:r>
    </w:p>
    <w:p w14:paraId="67765F69" w14:textId="77777777" w:rsidR="00434B0D" w:rsidRDefault="00434B0D" w:rsidP="00434B0D">
      <w:r>
        <w:t>47638 Straelen</w:t>
      </w:r>
    </w:p>
    <w:p w14:paraId="43372D37" w14:textId="77777777" w:rsidR="00434B0D" w:rsidRDefault="00434B0D" w:rsidP="00434B0D">
      <w:r>
        <w:t>Tel.: +49 2834 462 96 60</w:t>
      </w:r>
    </w:p>
    <w:p w14:paraId="36CE6A4D" w14:textId="77777777" w:rsidR="00434B0D" w:rsidRDefault="00434B0D" w:rsidP="00434B0D">
      <w:r>
        <w:t>Fax: +49 2834 462 96 69</w:t>
      </w:r>
    </w:p>
    <w:p w14:paraId="27D0E537" w14:textId="77777777" w:rsidR="00434B0D" w:rsidRDefault="00434B0D" w:rsidP="00434B0D">
      <w:r>
        <w:t>info@sicherheitskonzepte-breuer.com</w:t>
      </w:r>
    </w:p>
    <w:p w14:paraId="49514D42" w14:textId="631B8EB7" w:rsidR="00784A03" w:rsidRDefault="00434B0D">
      <w:r>
        <w:rPr>
          <w:noProof/>
        </w:rPr>
        <w:drawing>
          <wp:inline distT="0" distB="0" distL="0" distR="0" wp14:anchorId="62B35F50" wp14:editId="333EEC81">
            <wp:extent cx="5759450" cy="5759450"/>
            <wp:effectExtent l="0" t="0" r="0" b="0"/>
            <wp:docPr id="7975627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F9"/>
    <w:rsid w:val="00023B2A"/>
    <w:rsid w:val="000D5EF9"/>
    <w:rsid w:val="0015413D"/>
    <w:rsid w:val="00187912"/>
    <w:rsid w:val="00434B0D"/>
    <w:rsid w:val="004825B6"/>
    <w:rsid w:val="00784A03"/>
    <w:rsid w:val="0090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7841"/>
  <w15:chartTrackingRefBased/>
  <w15:docId w15:val="{2FB9567F-58DB-4444-B8EB-CE6A6C2F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2024-12-02T09:52:00Z</dcterms:created>
  <dcterms:modified xsi:type="dcterms:W3CDTF">2024-12-02T09:59:00Z</dcterms:modified>
</cp:coreProperties>
</file>